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01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3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23647" w:rsidRPr="00816ABB" w:rsidTr="00623647">
        <w:trPr>
          <w:trHeight w:val="13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04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:15,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043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567DA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2567DA" w:rsidRPr="00201E8F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6:48, 7:26, 8:04, 8:42, 9:20, 9:58, 10:36, 11:14, 11:52, 12:30, 13:08, 14:24, 15:02,  15:40, 16:18, 1</w:t>
            </w:r>
            <w:r w:rsidR="00623647">
              <w:rPr>
                <w:rFonts w:ascii="Times New Roman" w:hAnsi="Times New Roman"/>
                <w:sz w:val="28"/>
                <w:szCs w:val="24"/>
              </w:rPr>
              <w:t>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:</w:t>
            </w:r>
            <w:r w:rsidR="00623647">
              <w:rPr>
                <w:rFonts w:ascii="Times New Roman" w:hAnsi="Times New Roman"/>
                <w:sz w:val="28"/>
                <w:szCs w:val="24"/>
              </w:rPr>
              <w:t>56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17:34, 18:12, 18:50</w:t>
            </w:r>
          </w:p>
        </w:tc>
      </w:tr>
      <w:tr w:rsidR="002567DA" w:rsidTr="00623647">
        <w:trPr>
          <w:trHeight w:val="794"/>
          <w:jc w:val="center"/>
        </w:trPr>
        <w:tc>
          <w:tcPr>
            <w:tcW w:w="2268" w:type="dxa"/>
            <w:vMerge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2567DA" w:rsidRPr="00AC2E0D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</w:t>
            </w:r>
            <w:r>
              <w:rPr>
                <w:rFonts w:ascii="Times New Roman" w:hAnsi="Times New Roman"/>
                <w:sz w:val="28"/>
                <w:szCs w:val="28"/>
              </w:rPr>
              <w:t>8, 13:46, 15:02, 15:40, 16:18, 17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5, 17:34, 18:12, 18:50, 19:28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4799" w:type="dxa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567DA" w:rsidTr="00623647">
        <w:trPr>
          <w:trHeight w:val="768"/>
          <w:jc w:val="center"/>
        </w:trPr>
        <w:tc>
          <w:tcPr>
            <w:tcW w:w="2268" w:type="dxa"/>
            <w:vMerge w:val="restart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2567DA" w:rsidRPr="00201E8F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2567DA" w:rsidTr="00623647">
        <w:trPr>
          <w:trHeight w:val="722"/>
          <w:jc w:val="center"/>
        </w:trPr>
        <w:tc>
          <w:tcPr>
            <w:tcW w:w="2268" w:type="dxa"/>
            <w:vMerge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567DA" w:rsidRPr="00C01719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2567DA" w:rsidRPr="00AC2E0D" w:rsidRDefault="002567DA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623647" w:rsidRDefault="002567DA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2567DA" w:rsidRPr="00623647" w:rsidRDefault="002567DA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 w:rsidR="003A0B0B"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F1D65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9F1D65">
        <w:trPr>
          <w:trHeight w:hRule="exact" w:val="2268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8:39; 8:45;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AF2">
              <w:rPr>
                <w:rFonts w:ascii="Times New Roman" w:hAnsi="Times New Roman"/>
                <w:sz w:val="24"/>
                <w:szCs w:val="24"/>
              </w:rPr>
              <w:t>В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proofErr w:type="spellEnd"/>
            <w:r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6:46, 6:50,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6:28, 6:32, 6:36, 6:40, 6:44, 6:48, 6:52,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6:18, 6:30, 6:34,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6:38(выходные)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6:42, 6:46, 6:50, 6:54,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7:14, 7:18, 7:22, 7:26, 7:30, 7:34, 7:38, 7:42,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7:46(выходные)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7:50, 7:54, 7:58, 8:02, 8:06, 8:10, 8:14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AF6766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9A3E62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AF6766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5211B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060CA2" w:rsidTr="00AF6766">
        <w:trPr>
          <w:trHeight w:val="366"/>
          <w:jc w:val="center"/>
        </w:trPr>
        <w:tc>
          <w:tcPr>
            <w:tcW w:w="2189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B207D4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060CA2" w:rsidRPr="00515975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A919E4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Pr="0083253C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B73831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B73831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Pr="00CD75DA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47" w:rsidRDefault="00623647" w:rsidP="00104CD1">
      <w:pPr>
        <w:spacing w:after="0" w:line="240" w:lineRule="auto"/>
      </w:pPr>
      <w:r>
        <w:separator/>
      </w:r>
    </w:p>
  </w:endnote>
  <w:endnote w:type="continuationSeparator" w:id="0">
    <w:p w:rsidR="00623647" w:rsidRDefault="0062364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47" w:rsidRDefault="00623647" w:rsidP="00104CD1">
      <w:pPr>
        <w:spacing w:after="0" w:line="240" w:lineRule="auto"/>
      </w:pPr>
      <w:r>
        <w:separator/>
      </w:r>
    </w:p>
  </w:footnote>
  <w:footnote w:type="continuationSeparator" w:id="0">
    <w:p w:rsidR="00623647" w:rsidRDefault="0062364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A381-633C-4B0C-82AD-E2E21B1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2803</Words>
  <Characters>17194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36</cp:revision>
  <cp:lastPrinted>2017-05-04T09:04:00Z</cp:lastPrinted>
  <dcterms:created xsi:type="dcterms:W3CDTF">2017-06-02T06:59:00Z</dcterms:created>
  <dcterms:modified xsi:type="dcterms:W3CDTF">2019-05-21T07:57:00Z</dcterms:modified>
</cp:coreProperties>
</file>